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AB" w:rsidRDefault="00D622AB" w:rsidP="00D622AB">
      <w:pPr>
        <w:spacing w:after="120"/>
        <w:jc w:val="center"/>
        <w:rPr>
          <w:b/>
        </w:rPr>
      </w:pPr>
      <w:r>
        <w:rPr>
          <w:b/>
          <w:spacing w:val="20"/>
          <w:sz w:val="32"/>
          <w:szCs w:val="32"/>
        </w:rPr>
        <w:t>WNIOSEK</w:t>
      </w:r>
    </w:p>
    <w:p w:rsidR="00D622AB" w:rsidRDefault="00D622AB" w:rsidP="00D622AB">
      <w:pPr>
        <w:jc w:val="center"/>
        <w:rPr>
          <w:b/>
        </w:rPr>
      </w:pPr>
      <w:r>
        <w:rPr>
          <w:b/>
        </w:rPr>
        <w:t>o wydanie zaświadczenia o prawie do głosowania w miejscu pobytu w dniu wyborów</w:t>
      </w:r>
    </w:p>
    <w:p w:rsidR="00D622AB" w:rsidRDefault="00D622AB" w:rsidP="00D622AB">
      <w:pPr>
        <w:jc w:val="center"/>
        <w:rPr>
          <w:b/>
        </w:rPr>
      </w:pPr>
      <w:r>
        <w:rPr>
          <w:b/>
        </w:rPr>
        <w:t>w wyborach do Parlamentu Europejskiego zarządzonych na dzień 26 maja 2019 r.</w:t>
      </w:r>
    </w:p>
    <w:p w:rsidR="00D622AB" w:rsidRDefault="00D622AB" w:rsidP="00D622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22AB" w:rsidTr="00D622AB">
        <w:trPr>
          <w:trHeight w:val="39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22AB" w:rsidRDefault="00D622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Miejsce składania wniosku</w:t>
            </w:r>
          </w:p>
        </w:tc>
      </w:tr>
      <w:tr w:rsidR="00D622AB" w:rsidTr="00D622AB">
        <w:trPr>
          <w:trHeight w:val="56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Burmistrz Miasta Łowicza</w:t>
            </w:r>
          </w:p>
          <w:p w:rsidR="00D622AB" w:rsidRDefault="00D622A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Urząd Miejski w Łowiczu, Stary Rynek 1, pokój 25 (Wydział Spraw Obywatelskich)</w:t>
            </w:r>
          </w:p>
        </w:tc>
      </w:tr>
    </w:tbl>
    <w:p w:rsidR="00D622AB" w:rsidRDefault="00D622AB" w:rsidP="00D622AB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9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8"/>
      </w:tblGrid>
      <w:tr w:rsidR="00D622AB" w:rsidTr="00D622AB">
        <w:trPr>
          <w:trHeight w:val="397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22AB" w:rsidRDefault="00D622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wyborcy</w:t>
            </w:r>
          </w:p>
        </w:tc>
      </w:tr>
      <w:tr w:rsidR="00D622AB" w:rsidTr="00D622AB">
        <w:trPr>
          <w:trHeight w:val="454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504E0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Nazwisko</w:t>
            </w:r>
            <w:r w:rsidR="00D622AB">
              <w:rPr>
                <w:sz w:val="16"/>
                <w:szCs w:val="16"/>
                <w:lang w:eastAsia="en-US"/>
              </w:rPr>
              <w:t>:</w:t>
            </w:r>
          </w:p>
        </w:tc>
      </w:tr>
      <w:tr w:rsidR="00D622AB" w:rsidTr="00D622AB">
        <w:trPr>
          <w:trHeight w:val="454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504E0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 (imiona)</w:t>
            </w:r>
            <w:r w:rsidR="00D622AB">
              <w:rPr>
                <w:sz w:val="16"/>
                <w:szCs w:val="16"/>
                <w:lang w:eastAsia="en-US"/>
              </w:rPr>
              <w:t>:</w:t>
            </w:r>
          </w:p>
        </w:tc>
      </w:tr>
      <w:tr w:rsidR="00D622AB" w:rsidTr="00D622AB">
        <w:trPr>
          <w:trHeight w:val="454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 ojca:</w:t>
            </w:r>
          </w:p>
        </w:tc>
      </w:tr>
      <w:tr w:rsidR="00D622AB" w:rsidTr="00D622AB">
        <w:trPr>
          <w:trHeight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 urodzenia: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Numer ewidencyjny PESEL*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D622AB" w:rsidTr="00D622AB">
        <w:trPr>
          <w:trHeight w:val="454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 zamieszkania/przebywania**:</w:t>
            </w:r>
          </w:p>
        </w:tc>
      </w:tr>
    </w:tbl>
    <w:p w:rsidR="00D622AB" w:rsidRDefault="00D622AB" w:rsidP="00D622AB">
      <w:pPr>
        <w:rPr>
          <w:sz w:val="16"/>
          <w:szCs w:val="16"/>
        </w:rPr>
      </w:pPr>
      <w:r>
        <w:rPr>
          <w:sz w:val="16"/>
          <w:szCs w:val="16"/>
        </w:rPr>
        <w:t>*   W przypadku obywatela Unii Europejskiej niebędącego obywatelem polskim zamiast numeru PESEL należy podać obywatelstwo</w:t>
      </w:r>
      <w:r>
        <w:rPr>
          <w:sz w:val="16"/>
          <w:szCs w:val="16"/>
        </w:rPr>
        <w:br/>
        <w:t xml:space="preserve">państwa członkowskiego Unii Europejskiej oraz numer paszportu lub </w:t>
      </w:r>
      <w:r w:rsidR="004A5232">
        <w:rPr>
          <w:sz w:val="16"/>
          <w:szCs w:val="16"/>
        </w:rPr>
        <w:t xml:space="preserve">nazwę i numer </w:t>
      </w:r>
      <w:r>
        <w:rPr>
          <w:sz w:val="16"/>
          <w:szCs w:val="16"/>
        </w:rPr>
        <w:t>innego dokumentu stwierdzającego tożsamość.</w:t>
      </w:r>
    </w:p>
    <w:p w:rsidR="00D622AB" w:rsidRDefault="00D622AB" w:rsidP="00D622AB">
      <w:pPr>
        <w:rPr>
          <w:sz w:val="16"/>
          <w:szCs w:val="16"/>
        </w:rPr>
      </w:pPr>
      <w:r>
        <w:rPr>
          <w:sz w:val="16"/>
          <w:szCs w:val="16"/>
        </w:rPr>
        <w:t xml:space="preserve">** Adres, pod którym wyborca jest ujęty w rejestrze wyborców albo w spisie wyborców. </w:t>
      </w:r>
    </w:p>
    <w:p w:rsidR="00D622AB" w:rsidRDefault="00D622AB" w:rsidP="00D622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8460"/>
      </w:tblGrid>
      <w:tr w:rsidR="00D622AB" w:rsidTr="00D622AB">
        <w:trPr>
          <w:trHeight w:val="397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22AB" w:rsidRDefault="00D622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Sposób odbioru zaświadczenia o prawie do głosowania</w:t>
            </w:r>
          </w:p>
        </w:tc>
      </w:tr>
      <w:tr w:rsidR="00D622AB" w:rsidTr="00D622AB">
        <w:trPr>
          <w:trHeight w:val="364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2AB" w:rsidRDefault="00D622AB" w:rsidP="007176C1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Zaznaczyć właściwe pole wyboru</w:t>
            </w:r>
            <w:r w:rsidR="007176C1">
              <w:rPr>
                <w:sz w:val="20"/>
                <w:szCs w:val="20"/>
                <w:lang w:eastAsia="en-US"/>
              </w:rPr>
              <w:t xml:space="preserve"> </w:t>
            </w:r>
            <w:r w:rsidR="007176C1" w:rsidRPr="007176C1">
              <w:rPr>
                <w:szCs w:val="20"/>
                <w:lang w:eastAsia="en-US"/>
              </w:rPr>
              <w:sym w:font="Wingdings" w:char="F0FE"/>
            </w:r>
            <w:r w:rsidR="007176C1">
              <w:rPr>
                <w:sz w:val="20"/>
                <w:szCs w:val="20"/>
                <w:lang w:eastAsia="en-US"/>
              </w:rPr>
              <w:t xml:space="preserve"> lub </w:t>
            </w:r>
            <w:r w:rsidR="007176C1">
              <w:rPr>
                <w:szCs w:val="20"/>
                <w:lang w:eastAsia="en-US"/>
              </w:rPr>
              <w:sym w:font="Wingdings" w:char="F078"/>
            </w:r>
            <w:r>
              <w:rPr>
                <w:sz w:val="20"/>
                <w:szCs w:val="20"/>
                <w:lang w:eastAsia="en-US"/>
              </w:rPr>
              <w:t xml:space="preserve">  :</w:t>
            </w:r>
          </w:p>
        </w:tc>
      </w:tr>
      <w:tr w:rsidR="00D622AB" w:rsidTr="00D622AB">
        <w:trPr>
          <w:trHeight w:val="34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622AB" w:rsidRDefault="00D622AB">
            <w:pPr>
              <w:spacing w:before="12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2AB" w:rsidRDefault="00D622AB">
            <w:pPr>
              <w:spacing w:before="12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2AB" w:rsidRDefault="00D622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odbiór osobisty przez wyborcę</w:t>
            </w:r>
          </w:p>
        </w:tc>
      </w:tr>
      <w:tr w:rsidR="00D622AB" w:rsidTr="00D622AB">
        <w:trPr>
          <w:trHeight w:val="78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2AB" w:rsidRDefault="00D622AB">
            <w:pPr>
              <w:tabs>
                <w:tab w:val="left" w:pos="383"/>
              </w:tabs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</w:tr>
      <w:tr w:rsidR="00D622AB" w:rsidTr="00D622AB">
        <w:trPr>
          <w:trHeight w:val="339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2AB" w:rsidRDefault="00D622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odbiór przez osobę upoważnioną przez wyborcę</w:t>
            </w:r>
          </w:p>
        </w:tc>
      </w:tr>
      <w:tr w:rsidR="00D622AB" w:rsidTr="00D622AB">
        <w:trPr>
          <w:trHeight w:val="4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</w:tr>
    </w:tbl>
    <w:p w:rsidR="00D622AB" w:rsidRDefault="00D622AB" w:rsidP="00D622AB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8"/>
      </w:tblGrid>
      <w:tr w:rsidR="00D622AB" w:rsidTr="004A5232">
        <w:trPr>
          <w:trHeight w:val="397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22AB" w:rsidRDefault="00D622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Upoważnienie </w:t>
            </w:r>
            <w:r>
              <w:rPr>
                <w:sz w:val="20"/>
                <w:szCs w:val="20"/>
                <w:lang w:eastAsia="en-US"/>
              </w:rPr>
              <w:t>(wypełnić w przypadku, gdy wyborca nie odbiera zaświadczenia osobiście)</w:t>
            </w:r>
          </w:p>
        </w:tc>
      </w:tr>
      <w:tr w:rsidR="00D622AB" w:rsidTr="004A5232">
        <w:trPr>
          <w:trHeight w:val="525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before="120" w:line="256" w:lineRule="auto"/>
              <w:rPr>
                <w:lang w:eastAsia="en-US"/>
              </w:rPr>
            </w:pPr>
            <w:r>
              <w:rPr>
                <w:lang w:eastAsia="en-US"/>
              </w:rPr>
              <w:t>Upoważniam do odbioru przeznaczonego dla mnie zaświadczenia o prawie do głosowania:</w:t>
            </w:r>
          </w:p>
        </w:tc>
      </w:tr>
      <w:tr w:rsidR="00D622AB" w:rsidTr="004A5232">
        <w:trPr>
          <w:trHeight w:val="454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 (imiona):</w:t>
            </w:r>
          </w:p>
        </w:tc>
      </w:tr>
      <w:tr w:rsidR="00D622AB" w:rsidTr="004A5232">
        <w:trPr>
          <w:trHeight w:val="454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Nazwisko:</w:t>
            </w:r>
          </w:p>
        </w:tc>
      </w:tr>
      <w:tr w:rsidR="00D622AB" w:rsidTr="004A5232">
        <w:trPr>
          <w:trHeight w:val="45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Numer ewidencyjny PESEL</w:t>
            </w:r>
            <w:r w:rsidR="004A5232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4A5232" w:rsidRDefault="004A5232" w:rsidP="004A5232">
      <w:pPr>
        <w:rPr>
          <w:sz w:val="16"/>
          <w:szCs w:val="16"/>
        </w:rPr>
      </w:pPr>
      <w:r>
        <w:rPr>
          <w:sz w:val="16"/>
          <w:szCs w:val="16"/>
        </w:rPr>
        <w:t>*   W przypadku obywatela Unii Europejskiej niebędącego obywatelem polskim zamiast numeru PESEL należy podać obywatelstwo</w:t>
      </w:r>
      <w:r>
        <w:rPr>
          <w:sz w:val="16"/>
          <w:szCs w:val="16"/>
        </w:rPr>
        <w:br/>
        <w:t>państwa członkowskiego Unii Europejskiej oraz numer paszportu lub nazwę i numer innego dokumentu stwierdzającego tożsamość.</w:t>
      </w:r>
    </w:p>
    <w:p w:rsidR="004A5232" w:rsidRDefault="004A5232" w:rsidP="004A5232">
      <w:pPr>
        <w:rPr>
          <w:sz w:val="16"/>
          <w:szCs w:val="16"/>
          <w:lang w:eastAsia="en-US"/>
        </w:rPr>
      </w:pPr>
    </w:p>
    <w:p w:rsidR="00D622AB" w:rsidRDefault="00D622AB" w:rsidP="00D622AB">
      <w:pPr>
        <w:rPr>
          <w:sz w:val="16"/>
          <w:szCs w:val="16"/>
        </w:rPr>
      </w:pPr>
    </w:p>
    <w:p w:rsidR="00D622AB" w:rsidRDefault="00D622AB" w:rsidP="00D622AB">
      <w:r>
        <w:t xml:space="preserve">Łowicz, dnia ............................................ 2019 r. </w:t>
      </w:r>
    </w:p>
    <w:p w:rsidR="00D622AB" w:rsidRDefault="00D622AB" w:rsidP="00D622AB">
      <w:pPr>
        <w:ind w:left="4956" w:firstLine="708"/>
      </w:pPr>
    </w:p>
    <w:p w:rsidR="00D622AB" w:rsidRDefault="00D622AB" w:rsidP="00D622AB">
      <w:pPr>
        <w:ind w:left="4956" w:firstLine="708"/>
      </w:pPr>
      <w:r>
        <w:t>........................................................</w:t>
      </w:r>
    </w:p>
    <w:p w:rsidR="007176C1" w:rsidRDefault="007176C1" w:rsidP="007176C1"/>
    <w:p w:rsidR="00D622AB" w:rsidRDefault="00D622AB" w:rsidP="00D622AB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( podpis wyborcy)</w:t>
      </w:r>
    </w:p>
    <w:p w:rsidR="007176C1" w:rsidRPr="00516909" w:rsidRDefault="007176C1" w:rsidP="00D622AB">
      <w:pPr>
        <w:ind w:left="6372"/>
        <w:rPr>
          <w:b/>
          <w:sz w:val="16"/>
          <w:szCs w:val="16"/>
          <w:u w:val="single"/>
        </w:rPr>
      </w:pPr>
    </w:p>
    <w:p w:rsidR="007176C1" w:rsidRPr="00516909" w:rsidRDefault="007176C1" w:rsidP="007176C1">
      <w:pPr>
        <w:jc w:val="both"/>
        <w:rPr>
          <w:b/>
          <w:sz w:val="16"/>
          <w:szCs w:val="16"/>
          <w:u w:val="single"/>
        </w:rPr>
      </w:pPr>
    </w:p>
    <w:p w:rsidR="007176C1" w:rsidRPr="00516909" w:rsidRDefault="007176C1" w:rsidP="007176C1">
      <w:pPr>
        <w:jc w:val="both"/>
        <w:rPr>
          <w:b/>
          <w:sz w:val="16"/>
          <w:szCs w:val="16"/>
          <w:u w:val="single"/>
        </w:rPr>
      </w:pPr>
      <w:r w:rsidRPr="00516909">
        <w:rPr>
          <w:b/>
          <w:sz w:val="16"/>
          <w:szCs w:val="16"/>
          <w:u w:val="single"/>
        </w:rPr>
        <w:t>Termin złożenia wniosku: najpóźniej do 24 maja 2019 r.</w:t>
      </w:r>
      <w:r w:rsidR="00780B73" w:rsidRPr="00516909">
        <w:rPr>
          <w:b/>
          <w:sz w:val="16"/>
          <w:szCs w:val="16"/>
          <w:u w:val="single"/>
        </w:rPr>
        <w:t xml:space="preserve"> (</w:t>
      </w:r>
      <w:r w:rsidRPr="00516909">
        <w:rPr>
          <w:b/>
          <w:sz w:val="16"/>
          <w:szCs w:val="16"/>
          <w:u w:val="single"/>
        </w:rPr>
        <w:t>w godzinach pracy Urzędu</w:t>
      </w:r>
      <w:r w:rsidR="00780B73" w:rsidRPr="00516909">
        <w:rPr>
          <w:b/>
          <w:sz w:val="16"/>
          <w:szCs w:val="16"/>
          <w:u w:val="single"/>
        </w:rPr>
        <w:t>)</w:t>
      </w:r>
    </w:p>
    <w:p w:rsidR="002171E0" w:rsidRDefault="007176C1" w:rsidP="002171E0">
      <w:pPr>
        <w:jc w:val="both"/>
        <w:rPr>
          <w:sz w:val="16"/>
          <w:szCs w:val="16"/>
        </w:rPr>
      </w:pPr>
      <w:r w:rsidRPr="002171E0">
        <w:rPr>
          <w:sz w:val="16"/>
          <w:szCs w:val="16"/>
        </w:rPr>
        <w:t>Podstawa prawna:</w:t>
      </w:r>
    </w:p>
    <w:p w:rsidR="007176C1" w:rsidRPr="002171E0" w:rsidRDefault="007176C1" w:rsidP="002171E0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2171E0">
        <w:rPr>
          <w:sz w:val="16"/>
          <w:szCs w:val="16"/>
        </w:rPr>
        <w:t xml:space="preserve">art. 32 </w:t>
      </w:r>
      <w:r w:rsidR="002171E0" w:rsidRPr="002171E0">
        <w:rPr>
          <w:sz w:val="16"/>
          <w:szCs w:val="16"/>
        </w:rPr>
        <w:t>§ 1 i 2 ustawy z dnia 5 stycznia 2011 r.- Kodeks wyborczy (Dz.</w:t>
      </w:r>
      <w:r w:rsidR="00516909">
        <w:rPr>
          <w:sz w:val="16"/>
          <w:szCs w:val="16"/>
        </w:rPr>
        <w:t xml:space="preserve"> U. z 2019 r., poz. 684</w:t>
      </w:r>
      <w:bookmarkStart w:id="0" w:name="_GoBack"/>
      <w:bookmarkEnd w:id="0"/>
      <w:r w:rsidR="002171E0" w:rsidRPr="002171E0">
        <w:rPr>
          <w:sz w:val="16"/>
          <w:szCs w:val="16"/>
        </w:rPr>
        <w:t>.)</w:t>
      </w:r>
      <w:r w:rsidR="00780B73">
        <w:rPr>
          <w:sz w:val="16"/>
          <w:szCs w:val="16"/>
        </w:rPr>
        <w:t>,</w:t>
      </w:r>
    </w:p>
    <w:p w:rsidR="002171E0" w:rsidRPr="002171E0" w:rsidRDefault="002171E0" w:rsidP="002171E0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2171E0">
        <w:rPr>
          <w:sz w:val="16"/>
          <w:szCs w:val="16"/>
        </w:rPr>
        <w:t>§ 17 ust. 1 oraz § 18 rozporządzenia Ministra Spraw Wewnętrznych i Administracji z dnia 29 grudnia 2014 r. w sprawie spisu wyborców (Dz. U. z 2015 r., poz.5)</w:t>
      </w:r>
      <w:r w:rsidR="00780B73">
        <w:rPr>
          <w:sz w:val="16"/>
          <w:szCs w:val="16"/>
        </w:rPr>
        <w:t>.</w:t>
      </w:r>
    </w:p>
    <w:sectPr w:rsidR="002171E0" w:rsidRPr="0021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4B" w:rsidRDefault="0035764B" w:rsidP="00D622AB">
      <w:r>
        <w:separator/>
      </w:r>
    </w:p>
  </w:endnote>
  <w:endnote w:type="continuationSeparator" w:id="0">
    <w:p w:rsidR="0035764B" w:rsidRDefault="0035764B" w:rsidP="00D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4B" w:rsidRDefault="0035764B" w:rsidP="00D622AB">
      <w:r>
        <w:separator/>
      </w:r>
    </w:p>
  </w:footnote>
  <w:footnote w:type="continuationSeparator" w:id="0">
    <w:p w:rsidR="0035764B" w:rsidRDefault="0035764B" w:rsidP="00D6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30494"/>
    <w:multiLevelType w:val="hybridMultilevel"/>
    <w:tmpl w:val="A5C2A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91FD0"/>
    <w:multiLevelType w:val="hybridMultilevel"/>
    <w:tmpl w:val="70887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AB"/>
    <w:rsid w:val="0011200B"/>
    <w:rsid w:val="00201B96"/>
    <w:rsid w:val="002171E0"/>
    <w:rsid w:val="003426C5"/>
    <w:rsid w:val="0035764B"/>
    <w:rsid w:val="004A5232"/>
    <w:rsid w:val="00504E0F"/>
    <w:rsid w:val="00516909"/>
    <w:rsid w:val="00663210"/>
    <w:rsid w:val="006D150A"/>
    <w:rsid w:val="007176C1"/>
    <w:rsid w:val="00780B73"/>
    <w:rsid w:val="00D622AB"/>
    <w:rsid w:val="00E21E29"/>
    <w:rsid w:val="00F82225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CAC11-259F-4888-A0D5-9AAD8399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2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2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22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1E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4A52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Fabijańska</dc:creator>
  <cp:keywords/>
  <dc:description/>
  <cp:lastModifiedBy>Edyta Fabijańska</cp:lastModifiedBy>
  <cp:revision>12</cp:revision>
  <cp:lastPrinted>2019-04-02T13:14:00Z</cp:lastPrinted>
  <dcterms:created xsi:type="dcterms:W3CDTF">2019-04-02T12:39:00Z</dcterms:created>
  <dcterms:modified xsi:type="dcterms:W3CDTF">2019-04-24T11:38:00Z</dcterms:modified>
</cp:coreProperties>
</file>