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850C3D" w:rsidTr="0082464D">
        <w:trPr>
          <w:trHeight w:val="834"/>
        </w:trPr>
        <w:tc>
          <w:tcPr>
            <w:tcW w:w="2920" w:type="dxa"/>
            <w:vAlign w:val="center"/>
          </w:tcPr>
          <w:p w:rsidR="00850C3D" w:rsidRPr="00850C3D" w:rsidRDefault="00850C3D" w:rsidP="0082464D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permStart w:id="9583576" w:edGrp="everyone" w:colFirst="1" w:colLast="1"/>
            <w:r w:rsidRPr="00850C3D">
              <w:rPr>
                <w:rFonts w:ascii="Times New Roman" w:hAnsi="Times New Roman" w:cs="Times New Roman"/>
                <w:b/>
                <w:i/>
                <w:iCs/>
              </w:rPr>
              <w:t>Nazwa albo imię i nazwisko Wykonawcy składającego ofertę</w:t>
            </w:r>
          </w:p>
        </w:tc>
        <w:tc>
          <w:tcPr>
            <w:tcW w:w="6152" w:type="dxa"/>
          </w:tcPr>
          <w:p w:rsidR="00850C3D" w:rsidRPr="001065D3" w:rsidRDefault="00850C3D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50C3D" w:rsidTr="0082464D">
        <w:trPr>
          <w:trHeight w:val="257"/>
        </w:trPr>
        <w:tc>
          <w:tcPr>
            <w:tcW w:w="2920" w:type="dxa"/>
            <w:vAlign w:val="center"/>
          </w:tcPr>
          <w:p w:rsidR="00850C3D" w:rsidRPr="00850C3D" w:rsidRDefault="00850C3D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1613957285" w:edGrp="everyone" w:colFirst="1" w:colLast="1"/>
            <w:permEnd w:id="9583576"/>
            <w:r w:rsidRPr="00850C3D">
              <w:rPr>
                <w:rFonts w:ascii="Times New Roman" w:hAnsi="Times New Roman" w:cs="Times New Roman"/>
                <w:b/>
                <w:bCs/>
                <w:i/>
                <w:iCs/>
              </w:rPr>
              <w:t>KRS / REGON*</w:t>
            </w:r>
          </w:p>
        </w:tc>
        <w:tc>
          <w:tcPr>
            <w:tcW w:w="6152" w:type="dxa"/>
          </w:tcPr>
          <w:p w:rsidR="00850C3D" w:rsidRDefault="00850C3D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50C3D" w:rsidTr="0082464D">
        <w:trPr>
          <w:trHeight w:val="213"/>
        </w:trPr>
        <w:tc>
          <w:tcPr>
            <w:tcW w:w="2920" w:type="dxa"/>
            <w:vAlign w:val="center"/>
          </w:tcPr>
          <w:p w:rsidR="00850C3D" w:rsidRPr="00850C3D" w:rsidRDefault="00850C3D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377699402" w:edGrp="everyone" w:colFirst="1" w:colLast="1"/>
            <w:permEnd w:id="1613957285"/>
            <w:r w:rsidRPr="00850C3D">
              <w:rPr>
                <w:rFonts w:ascii="Times New Roman" w:hAnsi="Times New Roman" w:cs="Times New Roman"/>
                <w:b/>
                <w:bCs/>
                <w:i/>
                <w:iCs/>
              </w:rPr>
              <w:t>PESEL / NIP*</w:t>
            </w:r>
          </w:p>
        </w:tc>
        <w:tc>
          <w:tcPr>
            <w:tcW w:w="6152" w:type="dxa"/>
          </w:tcPr>
          <w:p w:rsidR="00850C3D" w:rsidRDefault="00850C3D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50C3D" w:rsidTr="0082464D">
        <w:trPr>
          <w:trHeight w:val="1026"/>
        </w:trPr>
        <w:tc>
          <w:tcPr>
            <w:tcW w:w="2920" w:type="dxa"/>
            <w:vAlign w:val="center"/>
          </w:tcPr>
          <w:p w:rsidR="00850C3D" w:rsidRPr="00850C3D" w:rsidRDefault="00850C3D" w:rsidP="008246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ermStart w:id="129962992" w:edGrp="everyone" w:colFirst="1" w:colLast="1"/>
            <w:permEnd w:id="377699402"/>
            <w:r w:rsidRPr="00850C3D">
              <w:rPr>
                <w:rFonts w:ascii="Times New Roman" w:hAnsi="Times New Roman" w:cs="Times New Roman"/>
                <w:b/>
                <w:i/>
                <w:iCs/>
              </w:rPr>
              <w:t>Siedziba albo miejsce zamieszkania i adres</w:t>
            </w:r>
          </w:p>
          <w:p w:rsidR="00850C3D" w:rsidRPr="00850C3D" w:rsidRDefault="00850C3D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0C3D">
              <w:rPr>
                <w:rFonts w:ascii="Times New Roman" w:hAnsi="Times New Roman" w:cs="Times New Roman"/>
                <w:b/>
                <w:i/>
                <w:iCs/>
              </w:rPr>
              <w:t>Wykonawcy składającego ofertę</w:t>
            </w:r>
          </w:p>
        </w:tc>
        <w:tc>
          <w:tcPr>
            <w:tcW w:w="6152" w:type="dxa"/>
          </w:tcPr>
          <w:p w:rsidR="00850C3D" w:rsidRDefault="00850C3D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50C3D" w:rsidTr="0082464D">
        <w:trPr>
          <w:trHeight w:val="398"/>
        </w:trPr>
        <w:tc>
          <w:tcPr>
            <w:tcW w:w="2920" w:type="dxa"/>
            <w:vAlign w:val="center"/>
          </w:tcPr>
          <w:p w:rsidR="00850C3D" w:rsidRPr="00850C3D" w:rsidRDefault="00850C3D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1612868760" w:edGrp="everyone" w:colFirst="1" w:colLast="1"/>
            <w:permEnd w:id="129962992"/>
            <w:r w:rsidRPr="00850C3D">
              <w:rPr>
                <w:rFonts w:ascii="Times New Roman" w:hAnsi="Times New Roman" w:cs="Times New Roman"/>
                <w:b/>
                <w:bCs/>
                <w:i/>
                <w:iCs/>
              </w:rPr>
              <w:t>Telefon kontaktowy</w:t>
            </w:r>
          </w:p>
        </w:tc>
        <w:tc>
          <w:tcPr>
            <w:tcW w:w="6152" w:type="dxa"/>
          </w:tcPr>
          <w:p w:rsidR="00850C3D" w:rsidRDefault="00850C3D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1612868760"/>
    </w:tbl>
    <w:p w:rsidR="00850C3D" w:rsidRDefault="00850C3D" w:rsidP="00850C3D">
      <w:pPr>
        <w:tabs>
          <w:tab w:val="left" w:pos="5670"/>
        </w:tabs>
        <w:spacing w:after="0" w:line="240" w:lineRule="auto"/>
        <w:ind w:left="5246" w:hanging="1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850C3D" w:rsidRPr="008C7DBE" w:rsidRDefault="00850C3D" w:rsidP="00850C3D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8C7DBE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850C3D" w:rsidRPr="008C7DBE" w:rsidRDefault="00850C3D" w:rsidP="00850C3D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</w:r>
      <w:r w:rsidRPr="008C7DBE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:rsidR="00850C3D" w:rsidRPr="008C7DBE" w:rsidRDefault="00850C3D" w:rsidP="00850C3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:rsidR="00850C3D" w:rsidRPr="008C7DBE" w:rsidRDefault="00850C3D" w:rsidP="00850C3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</w:p>
    <w:p w:rsidR="00850C3D" w:rsidRPr="008C7DBE" w:rsidRDefault="00850C3D" w:rsidP="00850C3D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850C3D" w:rsidRPr="008C7DBE" w:rsidRDefault="00850C3D" w:rsidP="00850C3D">
      <w:pPr>
        <w:pStyle w:val="Domylnie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5FBB6" wp14:editId="1DB668CF">
                <wp:simplePos x="0" y="0"/>
                <wp:positionH relativeFrom="column">
                  <wp:posOffset>4268</wp:posOffset>
                </wp:positionH>
                <wp:positionV relativeFrom="paragraph">
                  <wp:posOffset>51435</wp:posOffset>
                </wp:positionV>
                <wp:extent cx="5879243" cy="2009554"/>
                <wp:effectExtent l="0" t="0" r="266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243" cy="200955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4.05pt;width:462.9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" fillcolor="#f2f2f2"/>
            </w:pict>
          </mc:Fallback>
        </mc:AlternateContent>
      </w:r>
    </w:p>
    <w:p w:rsidR="00850C3D" w:rsidRPr="00906CDF" w:rsidRDefault="00850C3D" w:rsidP="0085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>WYKAZ URZĄDZEŃ TECHNICZNYCH</w:t>
      </w:r>
    </w:p>
    <w:p w:rsidR="00850C3D" w:rsidRPr="00906CDF" w:rsidRDefault="00850C3D" w:rsidP="0085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DOSTĘPNYCH WYKONAWCY  </w:t>
      </w:r>
    </w:p>
    <w:p w:rsidR="00850C3D" w:rsidRPr="00906CDF" w:rsidRDefault="00850C3D" w:rsidP="0085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W CELU WYKONANIA ZAMÓWIENIA PUBLICZNEGO </w:t>
      </w:r>
    </w:p>
    <w:p w:rsidR="00850C3D" w:rsidRPr="00906CDF" w:rsidRDefault="00850C3D" w:rsidP="0085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WRAZ Z INFORMACJĄ O PODSTAWIE DYSPONOWANIA TYMI ZASOBAMI  </w:t>
      </w:r>
    </w:p>
    <w:p w:rsidR="00850C3D" w:rsidRPr="003102E0" w:rsidRDefault="00850C3D" w:rsidP="00850C3D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 w </w:t>
      </w:r>
      <w:r w:rsidRPr="00310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postępowaniu o udzielenie zamówienia publicznego prowadzonego</w:t>
      </w:r>
    </w:p>
    <w:p w:rsidR="00850C3D" w:rsidRPr="003102E0" w:rsidRDefault="00850C3D" w:rsidP="00850C3D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0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trybie przetargu nieograniczonego</w:t>
      </w:r>
    </w:p>
    <w:p w:rsidR="00850C3D" w:rsidRPr="003102E0" w:rsidRDefault="00850C3D" w:rsidP="00850C3D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02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29 stycznia 2004 r. Prawo zamówień publicznych</w:t>
      </w:r>
    </w:p>
    <w:p w:rsidR="00850C3D" w:rsidRDefault="00850C3D" w:rsidP="00850C3D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02E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1843)</w:t>
      </w:r>
      <w:r w:rsidRPr="003102E0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zwaną dalej „ustawą”</w:t>
      </w:r>
    </w:p>
    <w:p w:rsidR="00850C3D" w:rsidRPr="003102E0" w:rsidRDefault="00850C3D" w:rsidP="00850C3D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C3D" w:rsidRPr="008C7DBE" w:rsidRDefault="00850C3D" w:rsidP="00850C3D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50C3D" w:rsidRPr="008C7DBE" w:rsidRDefault="00850C3D" w:rsidP="00850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BE">
        <w:rPr>
          <w:rFonts w:ascii="Times New Roman" w:hAnsi="Times New Roman" w:cs="Times New Roman"/>
          <w:sz w:val="24"/>
          <w:szCs w:val="24"/>
        </w:rPr>
        <w:t xml:space="preserve">W celu wykazania spełniania warunku udziału w postępowaniu o udzielenie zamówienia publicznego pn. </w:t>
      </w:r>
      <w:r w:rsidRPr="008C7DBE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z terenu Miasta Łowicza”</w:t>
      </w:r>
      <w:r w:rsidRPr="008C7DBE">
        <w:rPr>
          <w:rFonts w:ascii="Times New Roman" w:hAnsi="Times New Roman" w:cs="Times New Roman"/>
          <w:sz w:val="24"/>
          <w:szCs w:val="24"/>
        </w:rPr>
        <w:t xml:space="preserve">, prowadzonego przez Miasto Łowicz, określonego w </w:t>
      </w:r>
      <w:r w:rsidRPr="003102E0">
        <w:rPr>
          <w:rFonts w:ascii="Times New Roman" w:hAnsi="Times New Roman" w:cs="Times New Roman"/>
          <w:sz w:val="24"/>
          <w:szCs w:val="24"/>
        </w:rPr>
        <w:t xml:space="preserve">dz. V lit. A ust. 2.3. lit. b SIWZ, </w:t>
      </w:r>
      <w:r w:rsidRPr="008C7DBE">
        <w:rPr>
          <w:rFonts w:ascii="Times New Roman" w:hAnsi="Times New Roman" w:cs="Times New Roman"/>
          <w:sz w:val="24"/>
          <w:szCs w:val="24"/>
        </w:rPr>
        <w:t>wykazuję/emy* następujące urządzenia techniczne dostępne Wykonawcy w celu wykonania zamówienia publicznego wraz z informacją o podstawie do dysponowania tymi zasobami:</w:t>
      </w:r>
    </w:p>
    <w:p w:rsidR="00850C3D" w:rsidRPr="008C7DBE" w:rsidRDefault="00850C3D" w:rsidP="00850C3D">
      <w:pPr>
        <w:rPr>
          <w:rFonts w:ascii="Times New Roman" w:hAnsi="Times New Roman" w:cs="Times New Roman"/>
          <w:b/>
          <w:szCs w:val="24"/>
        </w:rPr>
      </w:pPr>
    </w:p>
    <w:tbl>
      <w:tblPr>
        <w:tblW w:w="9516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3154"/>
        <w:gridCol w:w="3154"/>
        <w:gridCol w:w="2630"/>
      </w:tblGrid>
      <w:tr w:rsidR="00850C3D" w:rsidRPr="008C7DBE" w:rsidTr="0082464D">
        <w:trPr>
          <w:trHeight w:val="268"/>
          <w:jc w:val="center"/>
        </w:trPr>
        <w:tc>
          <w:tcPr>
            <w:tcW w:w="578" w:type="dxa"/>
            <w:vAlign w:val="center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4" w:type="dxa"/>
            <w:vAlign w:val="center"/>
          </w:tcPr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Marka/</w:t>
            </w:r>
            <w:r w:rsidRPr="008C7DBE">
              <w:rPr>
                <w:rFonts w:ascii="Times New Roman" w:hAnsi="Times New Roman" w:cs="Times New Roman"/>
                <w:b/>
              </w:rPr>
              <w:t>typ bądź nazwa urządzenia/pojazdu</w:t>
            </w:r>
          </w:p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7DBE">
              <w:rPr>
                <w:rFonts w:ascii="Times New Roman" w:hAnsi="Times New Roman" w:cs="Times New Roman"/>
                <w:i/>
              </w:rPr>
              <w:t>(w przypadku pojazdów</w:t>
            </w:r>
          </w:p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7DBE">
              <w:rPr>
                <w:rFonts w:ascii="Times New Roman" w:hAnsi="Times New Roman" w:cs="Times New Roman"/>
                <w:i/>
              </w:rPr>
              <w:t>także numer rejestracyjny)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DBE">
              <w:rPr>
                <w:rFonts w:ascii="Times New Roman" w:hAnsi="Times New Roman" w:cs="Times New Roman"/>
                <w:b/>
              </w:rPr>
              <w:t>Informacje</w:t>
            </w:r>
          </w:p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DBE">
              <w:rPr>
                <w:rFonts w:ascii="Times New Roman" w:hAnsi="Times New Roman" w:cs="Times New Roman"/>
                <w:b/>
              </w:rPr>
              <w:t>o rodzaju/przeznaczeniu</w:t>
            </w:r>
          </w:p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DBE">
              <w:rPr>
                <w:rFonts w:ascii="Times New Roman" w:hAnsi="Times New Roman" w:cs="Times New Roman"/>
                <w:b/>
              </w:rPr>
              <w:t xml:space="preserve">urządzenia/pojazdu                             z uwzględnieniem wymagań określonych w </w:t>
            </w:r>
            <w:r w:rsidRPr="003102E0">
              <w:rPr>
                <w:rFonts w:ascii="Times New Roman" w:hAnsi="Times New Roman" w:cs="Times New Roman"/>
                <w:b/>
              </w:rPr>
              <w:t>dz. V lit. A ust. 2.3. lit. b SIWZ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50C3D" w:rsidRPr="008C7DBE" w:rsidRDefault="00850C3D" w:rsidP="00824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DBE">
              <w:rPr>
                <w:rFonts w:ascii="Times New Roman" w:hAnsi="Times New Roman" w:cs="Times New Roman"/>
                <w:b/>
              </w:rPr>
              <w:t>Podstawa dysponowania urządzeniem/pojazdem przez Wykonawcę</w:t>
            </w: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284326366" w:edGrp="everyone" w:colFirst="1" w:colLast="1"/>
            <w:permStart w:id="2077645362" w:edGrp="everyone" w:colFirst="2" w:colLast="2"/>
            <w:permStart w:id="1503596289" w:edGrp="everyone" w:colFirst="3" w:colLast="3"/>
            <w:r w:rsidRPr="008C7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68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1656846629" w:edGrp="everyone" w:colFirst="1" w:colLast="1"/>
            <w:permStart w:id="248145142" w:edGrp="everyone" w:colFirst="2" w:colLast="2"/>
            <w:permStart w:id="276299802" w:edGrp="everyone" w:colFirst="3" w:colLast="3"/>
            <w:permEnd w:id="284326366"/>
            <w:permEnd w:id="2077645362"/>
            <w:permEnd w:id="1503596289"/>
            <w:r w:rsidRPr="008C7D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867763597" w:edGrp="everyone" w:colFirst="1" w:colLast="1"/>
            <w:permStart w:id="2093158293" w:edGrp="everyone" w:colFirst="2" w:colLast="2"/>
            <w:permStart w:id="2039876274" w:edGrp="everyone" w:colFirst="3" w:colLast="3"/>
            <w:permEnd w:id="1656846629"/>
            <w:permEnd w:id="248145142"/>
            <w:permEnd w:id="276299802"/>
            <w:r w:rsidRPr="008C7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2118929269" w:edGrp="everyone" w:colFirst="1" w:colLast="1"/>
            <w:permStart w:id="996503744" w:edGrp="everyone" w:colFirst="2" w:colLast="2"/>
            <w:permStart w:id="1982021738" w:edGrp="everyone" w:colFirst="3" w:colLast="3"/>
            <w:permEnd w:id="867763597"/>
            <w:permEnd w:id="2093158293"/>
            <w:permEnd w:id="2039876274"/>
            <w:r w:rsidRPr="008C7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1913089938" w:edGrp="everyone" w:colFirst="1" w:colLast="1"/>
            <w:permStart w:id="1277252518" w:edGrp="everyone" w:colFirst="2" w:colLast="2"/>
            <w:permStart w:id="1911185113" w:edGrp="everyone" w:colFirst="3" w:colLast="3"/>
            <w:permEnd w:id="2118929269"/>
            <w:permEnd w:id="996503744"/>
            <w:permEnd w:id="1982021738"/>
            <w:r w:rsidRPr="008C7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621637523" w:edGrp="everyone" w:colFirst="1" w:colLast="1"/>
            <w:permStart w:id="1476269576" w:edGrp="everyone" w:colFirst="2" w:colLast="2"/>
            <w:permStart w:id="240348287" w:edGrp="everyone" w:colFirst="3" w:colLast="3"/>
            <w:permEnd w:id="1913089938"/>
            <w:permEnd w:id="1277252518"/>
            <w:permEnd w:id="1911185113"/>
            <w:r w:rsidRPr="008C7D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tr w:rsidR="00850C3D" w:rsidRPr="008C7DBE" w:rsidTr="0082464D">
        <w:trPr>
          <w:trHeight w:val="285"/>
          <w:jc w:val="center"/>
        </w:trPr>
        <w:tc>
          <w:tcPr>
            <w:tcW w:w="578" w:type="dxa"/>
          </w:tcPr>
          <w:p w:rsidR="00850C3D" w:rsidRPr="008C7DBE" w:rsidRDefault="00850C3D" w:rsidP="0082464D">
            <w:pPr>
              <w:jc w:val="center"/>
              <w:rPr>
                <w:rFonts w:ascii="Times New Roman" w:hAnsi="Times New Roman" w:cs="Times New Roman"/>
              </w:rPr>
            </w:pPr>
            <w:permStart w:id="1267346770" w:edGrp="everyone" w:colFirst="1" w:colLast="1"/>
            <w:permStart w:id="1425812728" w:edGrp="everyone" w:colFirst="2" w:colLast="2"/>
            <w:permStart w:id="842465337" w:edGrp="everyone" w:colFirst="3" w:colLast="3"/>
            <w:permEnd w:id="621637523"/>
            <w:permEnd w:id="1476269576"/>
            <w:permEnd w:id="240348287"/>
            <w:r w:rsidRPr="008C7DBE">
              <w:rPr>
                <w:rFonts w:ascii="Times New Roman" w:hAnsi="Times New Roman" w:cs="Times New Roman"/>
              </w:rPr>
              <w:lastRenderedPageBreak/>
              <w:t>itd.</w:t>
            </w:r>
          </w:p>
        </w:tc>
        <w:tc>
          <w:tcPr>
            <w:tcW w:w="3154" w:type="dxa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850C3D" w:rsidRPr="008C7DBE" w:rsidRDefault="00850C3D" w:rsidP="0082464D">
            <w:pPr>
              <w:rPr>
                <w:rFonts w:ascii="Times New Roman" w:hAnsi="Times New Roman" w:cs="Times New Roman"/>
              </w:rPr>
            </w:pPr>
          </w:p>
        </w:tc>
      </w:tr>
      <w:permEnd w:id="1267346770"/>
      <w:permEnd w:id="1425812728"/>
      <w:permEnd w:id="842465337"/>
    </w:tbl>
    <w:p w:rsidR="00850C3D" w:rsidRPr="008C7DBE" w:rsidRDefault="00850C3D" w:rsidP="00850C3D">
      <w:pPr>
        <w:pStyle w:val="NormalnyWeb1"/>
        <w:spacing w:before="0" w:beforeAutospacing="0" w:after="0"/>
        <w:rPr>
          <w:szCs w:val="24"/>
        </w:rPr>
      </w:pPr>
    </w:p>
    <w:p w:rsidR="00850C3D" w:rsidRPr="008C7DBE" w:rsidRDefault="00850C3D" w:rsidP="00850C3D">
      <w:pPr>
        <w:pStyle w:val="NormalnyWeb1"/>
        <w:spacing w:before="0" w:beforeAutospacing="0" w:after="0" w:line="276" w:lineRule="auto"/>
        <w:rPr>
          <w:szCs w:val="24"/>
        </w:rPr>
      </w:pPr>
      <w:r w:rsidRPr="008C7DBE">
        <w:rPr>
          <w:szCs w:val="24"/>
        </w:rPr>
        <w:t>Potwierdzam, że wszystkie urządzenia i pojazdy są sprawne technicznie, a pojazdy s</w:t>
      </w:r>
      <w:r>
        <w:rPr>
          <w:szCs w:val="24"/>
        </w:rPr>
        <w:t>pełniają wymagania określone w R</w:t>
      </w:r>
      <w:r w:rsidRPr="008C7DBE">
        <w:rPr>
          <w:szCs w:val="24"/>
        </w:rPr>
        <w:t>ozporządzeniu Ministra Infrastruktury z dnia 31 grudnia 2002 r.                   w sprawie warunków technicznych pojazdów oraz ich niezbędnego wyposażenia                             (Dz.</w:t>
      </w:r>
      <w:r>
        <w:rPr>
          <w:szCs w:val="24"/>
        </w:rPr>
        <w:t xml:space="preserve"> </w:t>
      </w:r>
      <w:r w:rsidRPr="008C7DBE">
        <w:rPr>
          <w:szCs w:val="24"/>
        </w:rPr>
        <w:t>U. z 2016 r. poz. 2022 z późn. zm.) i posiadają ważne badania techniczne zgodnie                        z przepisami ustawy z dnia 20 czerwca 1997 r. Praw</w:t>
      </w:r>
      <w:r>
        <w:rPr>
          <w:szCs w:val="24"/>
        </w:rPr>
        <w:t>o o ruchu drogowym (Dz. U. z 2018</w:t>
      </w:r>
      <w:r w:rsidRPr="008C7DBE">
        <w:rPr>
          <w:szCs w:val="24"/>
        </w:rPr>
        <w:t xml:space="preserve"> r. poz. 1</w:t>
      </w:r>
      <w:r>
        <w:rPr>
          <w:szCs w:val="24"/>
        </w:rPr>
        <w:t>990</w:t>
      </w:r>
      <w:r w:rsidRPr="008C7DBE">
        <w:rPr>
          <w:szCs w:val="24"/>
        </w:rPr>
        <w:t xml:space="preserve"> z późn. zm.) oraz ubezpieczenie odpowiedzialności cywilnej.       </w:t>
      </w:r>
    </w:p>
    <w:p w:rsidR="00850C3D" w:rsidRDefault="00850C3D" w:rsidP="00850C3D">
      <w:pPr>
        <w:rPr>
          <w:rFonts w:ascii="Times New Roman" w:hAnsi="Times New Roman" w:cs="Times New Roman"/>
          <w:szCs w:val="24"/>
        </w:rPr>
      </w:pPr>
    </w:p>
    <w:p w:rsidR="00850C3D" w:rsidRPr="008C7DBE" w:rsidRDefault="00850C3D" w:rsidP="00850C3D">
      <w:pPr>
        <w:rPr>
          <w:rFonts w:ascii="Times New Roman" w:hAnsi="Times New Roman" w:cs="Times New Roman"/>
          <w:szCs w:val="24"/>
        </w:rPr>
      </w:pPr>
    </w:p>
    <w:p w:rsidR="00850C3D" w:rsidRPr="008C7DBE" w:rsidRDefault="00850C3D" w:rsidP="00850C3D">
      <w:pPr>
        <w:rPr>
          <w:rFonts w:ascii="Times New Roman" w:hAnsi="Times New Roman" w:cs="Times New Roman"/>
        </w:rPr>
      </w:pPr>
      <w:permStart w:id="770261724" w:edGrp="everyone"/>
      <w:r w:rsidRPr="008C7DBE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8C7DBE">
        <w:rPr>
          <w:rFonts w:ascii="Times New Roman" w:hAnsi="Times New Roman" w:cs="Times New Roman"/>
        </w:rPr>
        <w:t xml:space="preserve">, </w:t>
      </w:r>
      <w:r w:rsidRPr="008C7DBE">
        <w:rPr>
          <w:rFonts w:ascii="Times New Roman" w:hAnsi="Times New Roman" w:cs="Times New Roman"/>
          <w:szCs w:val="24"/>
        </w:rPr>
        <w:t xml:space="preserve">dnia </w:t>
      </w:r>
      <w:r w:rsidRPr="008C7DBE">
        <w:rPr>
          <w:rFonts w:ascii="Times New Roman" w:hAnsi="Times New Roman" w:cs="Times New Roman"/>
          <w:sz w:val="16"/>
        </w:rPr>
        <w:t>.............................................</w:t>
      </w:r>
    </w:p>
    <w:p w:rsidR="00850C3D" w:rsidRPr="008C7DBE" w:rsidRDefault="00850C3D" w:rsidP="00850C3D">
      <w:pPr>
        <w:rPr>
          <w:rFonts w:ascii="Times New Roman" w:hAnsi="Times New Roman" w:cs="Times New Roman"/>
          <w:i/>
          <w:sz w:val="16"/>
        </w:rPr>
      </w:pPr>
      <w:r w:rsidRPr="008C7DBE">
        <w:rPr>
          <w:rFonts w:ascii="Times New Roman" w:hAnsi="Times New Roman" w:cs="Times New Roman"/>
          <w:sz w:val="16"/>
        </w:rPr>
        <w:t xml:space="preserve">         </w:t>
      </w:r>
      <w:r w:rsidRPr="008C7DBE">
        <w:rPr>
          <w:rFonts w:ascii="Times New Roman" w:hAnsi="Times New Roman" w:cs="Times New Roman"/>
          <w:i/>
          <w:sz w:val="16"/>
        </w:rPr>
        <w:t>(Miejscowość)</w:t>
      </w:r>
    </w:p>
    <w:p w:rsidR="00850C3D" w:rsidRPr="008C7DBE" w:rsidRDefault="00850C3D" w:rsidP="00850C3D">
      <w:pPr>
        <w:rPr>
          <w:rFonts w:ascii="Times New Roman" w:hAnsi="Times New Roman" w:cs="Times New Roman"/>
          <w:szCs w:val="24"/>
        </w:rPr>
      </w:pPr>
    </w:p>
    <w:p w:rsidR="00850C3D" w:rsidRPr="008C7DBE" w:rsidRDefault="00850C3D" w:rsidP="00850C3D">
      <w:pPr>
        <w:jc w:val="right"/>
        <w:rPr>
          <w:rFonts w:ascii="Times New Roman" w:hAnsi="Times New Roman" w:cs="Times New Roman"/>
          <w:sz w:val="16"/>
        </w:rPr>
      </w:pPr>
      <w:r w:rsidRPr="008C7DBE">
        <w:rPr>
          <w:rFonts w:ascii="Times New Roman" w:hAnsi="Times New Roman" w:cs="Times New Roman"/>
          <w:szCs w:val="24"/>
        </w:rPr>
        <w:tab/>
      </w:r>
      <w:r w:rsidRPr="008C7DBE">
        <w:rPr>
          <w:rFonts w:ascii="Times New Roman" w:hAnsi="Times New Roman" w:cs="Times New Roman"/>
        </w:rPr>
        <w:tab/>
      </w:r>
      <w:r w:rsidRPr="008C7DBE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 w:rsidR="00850C3D" w:rsidRPr="008C7DBE" w:rsidRDefault="00850C3D" w:rsidP="00850C3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i/>
          <w:iCs/>
          <w:sz w:val="16"/>
        </w:rPr>
        <w:t>(Podpis/y</w:t>
      </w:r>
      <w:r w:rsidRPr="008C7DBE">
        <w:rPr>
          <w:rFonts w:ascii="Times New Roman" w:hAnsi="Times New Roman" w:cs="Times New Roman"/>
          <w:i/>
          <w:sz w:val="16"/>
          <w:szCs w:val="16"/>
        </w:rPr>
        <w:t>* osoby/osób* uprawnionej/uprawnionych* do podpisania oferty w imieniu Wykonawcy)</w:t>
      </w:r>
    </w:p>
    <w:permEnd w:id="770261724"/>
    <w:p w:rsidR="00850C3D" w:rsidRDefault="00850C3D" w:rsidP="00850C3D">
      <w:pPr>
        <w:rPr>
          <w:rFonts w:ascii="Times New Roman" w:hAnsi="Times New Roman" w:cs="Times New Roman"/>
          <w:szCs w:val="24"/>
        </w:rPr>
      </w:pPr>
    </w:p>
    <w:p w:rsidR="00850C3D" w:rsidRPr="008C7DBE" w:rsidRDefault="00850C3D" w:rsidP="00850C3D">
      <w:pPr>
        <w:rPr>
          <w:rFonts w:ascii="Times New Roman" w:hAnsi="Times New Roman" w:cs="Times New Roman"/>
          <w:szCs w:val="24"/>
        </w:rPr>
      </w:pPr>
    </w:p>
    <w:p w:rsidR="00850C3D" w:rsidRPr="008C7DBE" w:rsidRDefault="00850C3D" w:rsidP="00850C3D">
      <w:pPr>
        <w:rPr>
          <w:rFonts w:ascii="Times New Roman" w:hAnsi="Times New Roman" w:cs="Times New Roman"/>
          <w:szCs w:val="24"/>
        </w:rPr>
      </w:pPr>
      <w:r w:rsidRPr="008C7DBE">
        <w:rPr>
          <w:rFonts w:ascii="Times New Roman" w:hAnsi="Times New Roman" w:cs="Times New Roman"/>
          <w:szCs w:val="24"/>
        </w:rPr>
        <w:t>* niepotrzebne skreślić</w:t>
      </w:r>
    </w:p>
    <w:p w:rsidR="00850C3D" w:rsidRPr="008C7DBE" w:rsidRDefault="00850C3D" w:rsidP="00850C3D">
      <w:pPr>
        <w:pStyle w:val="NormalnyWeb1"/>
        <w:spacing w:before="0" w:beforeAutospacing="0" w:after="0"/>
        <w:ind w:left="360"/>
        <w:rPr>
          <w:szCs w:val="24"/>
        </w:rPr>
      </w:pPr>
    </w:p>
    <w:p w:rsidR="00850C3D" w:rsidRPr="008C7DBE" w:rsidRDefault="00850C3D" w:rsidP="00850C3D">
      <w:pPr>
        <w:pStyle w:val="NormalnyWeb1"/>
        <w:spacing w:before="0" w:beforeAutospacing="0" w:after="0"/>
        <w:ind w:left="360"/>
        <w:rPr>
          <w:szCs w:val="24"/>
        </w:rPr>
      </w:pPr>
    </w:p>
    <w:p w:rsidR="00850C3D" w:rsidRPr="008C7DBE" w:rsidRDefault="00850C3D" w:rsidP="00850C3D">
      <w:pPr>
        <w:pStyle w:val="NormalnyWeb1"/>
        <w:spacing w:before="0" w:beforeAutospacing="0" w:after="0"/>
        <w:ind w:left="360"/>
        <w:rPr>
          <w:szCs w:val="24"/>
        </w:rPr>
      </w:pPr>
      <w:r w:rsidRPr="008C7DBE">
        <w:rPr>
          <w:szCs w:val="24"/>
        </w:rPr>
        <w:t xml:space="preserve"> </w:t>
      </w:r>
    </w:p>
    <w:p w:rsidR="001454F1" w:rsidRDefault="001454F1"/>
    <w:sectPr w:rsidR="001454F1" w:rsidSect="009E1AF6">
      <w:headerReference w:type="default" r:id="rId5"/>
      <w:footerReference w:type="default" r:id="rId6"/>
      <w:pgSz w:w="11906" w:h="16838"/>
      <w:pgMar w:top="643" w:right="1274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62060"/>
      <w:docPartObj>
        <w:docPartGallery w:val="Page Numbers (Bottom of Page)"/>
        <w:docPartUnique/>
      </w:docPartObj>
    </w:sdtPr>
    <w:sdtEndPr/>
    <w:sdtContent>
      <w:p w:rsidR="00707AE4" w:rsidRDefault="00DC5E08">
        <w:pPr>
          <w:pStyle w:val="Stopka"/>
          <w:jc w:val="right"/>
        </w:pPr>
        <w:r w:rsidRPr="00707AE4">
          <w:rPr>
            <w:rFonts w:ascii="Times New Roman" w:hAnsi="Times New Roman" w:cs="Times New Roman"/>
          </w:rPr>
          <w:fldChar w:fldCharType="begin"/>
        </w:r>
        <w:r w:rsidRPr="00707AE4">
          <w:rPr>
            <w:rFonts w:ascii="Times New Roman" w:hAnsi="Times New Roman" w:cs="Times New Roman"/>
          </w:rPr>
          <w:instrText>PAGE   \* MERGEFORMAT</w:instrText>
        </w:r>
        <w:r w:rsidRPr="00707A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07AE4">
          <w:rPr>
            <w:rFonts w:ascii="Times New Roman" w:hAnsi="Times New Roman" w:cs="Times New Roman"/>
          </w:rPr>
          <w:fldChar w:fldCharType="end"/>
        </w:r>
      </w:p>
    </w:sdtContent>
  </w:sdt>
  <w:p w:rsidR="009E1AF6" w:rsidRDefault="00DC5E0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4" w:rsidRPr="00707AE4" w:rsidRDefault="00DC5E08" w:rsidP="00707AE4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Nr 6</w:t>
    </w:r>
    <w:r w:rsidRPr="00707AE4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Pr="00707AE4">
      <w:rPr>
        <w:rFonts w:ascii="Times New Roman" w:hAnsi="Times New Roman"/>
        <w:b/>
        <w:sz w:val="24"/>
        <w:szCs w:val="24"/>
      </w:rPr>
      <w:t>SIWZ</w:t>
    </w:r>
  </w:p>
  <w:p w:rsidR="00707AE4" w:rsidRPr="00707AE4" w:rsidRDefault="00DC5E08" w:rsidP="00707AE4">
    <w:pPr>
      <w:pStyle w:val="Nagwek"/>
      <w:jc w:val="center"/>
      <w:rPr>
        <w:rFonts w:ascii="Times New Roman" w:hAnsi="Times New Roman"/>
        <w:szCs w:val="24"/>
      </w:rPr>
    </w:pPr>
    <w:r w:rsidRPr="00707AE4">
      <w:rPr>
        <w:rFonts w:ascii="Times New Roman" w:hAnsi="Times New Roman"/>
        <w:szCs w:val="24"/>
      </w:rPr>
      <w:t xml:space="preserve">Odbiór i zagospodarowanie odpadów komunalnych z nieruchomości zamieszkałych </w:t>
    </w:r>
    <w:r w:rsidRPr="00707AE4">
      <w:rPr>
        <w:rFonts w:ascii="Times New Roman" w:hAnsi="Times New Roman"/>
        <w:szCs w:val="24"/>
      </w:rPr>
      <w:br/>
      <w:t>z terenu Miasta Łowicza</w:t>
    </w:r>
  </w:p>
  <w:p w:rsidR="00601818" w:rsidRPr="00707AE4" w:rsidRDefault="00DC5E08" w:rsidP="0070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3D"/>
    <w:rsid w:val="001454F1"/>
    <w:rsid w:val="00850C3D"/>
    <w:rsid w:val="009D0CC7"/>
    <w:rsid w:val="00D74908"/>
    <w:rsid w:val="00D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50C3D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3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3D"/>
    <w:rPr>
      <w:rFonts w:asciiTheme="minorHAnsi" w:hAnsiTheme="minorHAnsi" w:cstheme="minorBidi"/>
      <w:sz w:val="22"/>
      <w:szCs w:val="22"/>
    </w:rPr>
  </w:style>
  <w:style w:type="paragraph" w:customStyle="1" w:styleId="NormalnyWeb1">
    <w:name w:val="Normalny (Web)1"/>
    <w:basedOn w:val="Normalny"/>
    <w:rsid w:val="00850C3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50C3D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50C3D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3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3D"/>
    <w:rPr>
      <w:rFonts w:asciiTheme="minorHAnsi" w:hAnsiTheme="minorHAnsi" w:cstheme="minorBidi"/>
      <w:sz w:val="22"/>
      <w:szCs w:val="22"/>
    </w:rPr>
  </w:style>
  <w:style w:type="paragraph" w:customStyle="1" w:styleId="NormalnyWeb1">
    <w:name w:val="Normalny (Web)1"/>
    <w:basedOn w:val="Normalny"/>
    <w:rsid w:val="00850C3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50C3D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2</cp:revision>
  <dcterms:created xsi:type="dcterms:W3CDTF">2019-12-11T07:02:00Z</dcterms:created>
  <dcterms:modified xsi:type="dcterms:W3CDTF">2019-12-11T07:05:00Z</dcterms:modified>
</cp:coreProperties>
</file>